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511" w:rsidRPr="000B6511" w:rsidRDefault="000B6511" w:rsidP="000B6511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asciiTheme="majorHAnsi" w:hAnsiTheme="majorHAnsi" w:cs="Roman PS"/>
          <w:spacing w:val="-3"/>
        </w:rPr>
      </w:pPr>
      <w:bookmarkStart w:id="0" w:name="_GoBack"/>
      <w:bookmarkEnd w:id="0"/>
      <w:r w:rsidRPr="000B6511">
        <w:rPr>
          <w:rFonts w:asciiTheme="majorHAnsi" w:hAnsiTheme="majorHAnsi" w:cs="Roman PS"/>
          <w:spacing w:val="-3"/>
        </w:rPr>
        <w:t>The Victorians</w:t>
      </w:r>
    </w:p>
    <w:p w:rsidR="000B6511" w:rsidRPr="000B6511" w:rsidRDefault="000B6511" w:rsidP="000B6511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asciiTheme="majorHAnsi" w:hAnsiTheme="majorHAnsi" w:cs="Roman PS"/>
          <w:spacing w:val="-3"/>
        </w:rPr>
      </w:pPr>
    </w:p>
    <w:p w:rsidR="000B6511" w:rsidRPr="000B6511" w:rsidRDefault="000B6511" w:rsidP="000B6511">
      <w:pPr>
        <w:tabs>
          <w:tab w:val="center" w:pos="4680"/>
        </w:tabs>
        <w:suppressAutoHyphens/>
        <w:spacing w:line="240" w:lineRule="atLeast"/>
        <w:jc w:val="center"/>
        <w:rPr>
          <w:rFonts w:asciiTheme="majorHAnsi" w:hAnsiTheme="majorHAnsi" w:cs="Roman PS"/>
          <w:spacing w:val="-3"/>
        </w:rPr>
      </w:pPr>
      <w:r w:rsidRPr="000B6511">
        <w:rPr>
          <w:rFonts w:asciiTheme="majorHAnsi" w:hAnsiTheme="majorHAnsi" w:cs="Roman PS"/>
          <w:spacing w:val="-4"/>
        </w:rPr>
        <w:t>Oscar Wilde</w:t>
      </w:r>
    </w:p>
    <w:p w:rsidR="000B6511" w:rsidRPr="000B6511" w:rsidRDefault="000B6511" w:rsidP="000B6511">
      <w:pPr>
        <w:tabs>
          <w:tab w:val="center" w:pos="4680"/>
        </w:tabs>
        <w:suppressAutoHyphens/>
        <w:spacing w:line="240" w:lineRule="atLeast"/>
        <w:jc w:val="center"/>
        <w:rPr>
          <w:rFonts w:asciiTheme="majorHAnsi" w:hAnsiTheme="majorHAnsi" w:cs="Roman PS"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B6511">
        <w:rPr>
          <w:rFonts w:asciiTheme="majorHAnsi" w:hAnsiTheme="majorHAnsi" w:cs="Roman PS"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The Picture </w:t>
      </w:r>
      <w:r>
        <w:rPr>
          <w:rFonts w:asciiTheme="majorHAnsi" w:hAnsiTheme="majorHAnsi" w:cs="Roman PS"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o</w:t>
      </w:r>
      <w:r w:rsidRPr="000B6511">
        <w:rPr>
          <w:rFonts w:asciiTheme="majorHAnsi" w:hAnsiTheme="majorHAnsi" w:cs="Roman PS"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f Dorian Gray</w:t>
      </w:r>
    </w:p>
    <w:p w:rsidR="000B6511" w:rsidRPr="000B6511" w:rsidRDefault="000B6511" w:rsidP="000B6511">
      <w:pPr>
        <w:tabs>
          <w:tab w:val="center" w:pos="4680"/>
        </w:tabs>
        <w:suppressAutoHyphens/>
        <w:spacing w:line="240" w:lineRule="atLeast"/>
        <w:jc w:val="center"/>
        <w:rPr>
          <w:rFonts w:asciiTheme="majorHAnsi" w:hAnsiTheme="majorHAnsi" w:cs="Roman PS"/>
          <w:spacing w:val="-3"/>
        </w:rPr>
      </w:pPr>
      <w:r w:rsidRPr="000B6511">
        <w:rPr>
          <w:rFonts w:asciiTheme="majorHAnsi" w:hAnsiTheme="majorHAnsi" w:cs="Roman PS"/>
          <w:spacing w:val="-4"/>
          <w:sz w:val="36"/>
          <w:szCs w:val="36"/>
        </w:rPr>
        <w:t>Vocabulary</w:t>
      </w:r>
    </w:p>
    <w:p w:rsidR="001332E7" w:rsidRDefault="001332E7" w:rsidP="00F540BD">
      <w:pPr>
        <w:rPr>
          <w:rFonts w:asciiTheme="majorHAnsi" w:hAnsiTheme="majorHAnsi"/>
        </w:rPr>
      </w:pPr>
    </w:p>
    <w:p w:rsidR="000B6511" w:rsidRPr="000B6511" w:rsidRDefault="000B6511" w:rsidP="00F540BD">
      <w:pPr>
        <w:rPr>
          <w:rFonts w:asciiTheme="majorHAnsi" w:hAnsiTheme="majorHAnsi"/>
        </w:rPr>
      </w:pPr>
    </w:p>
    <w:p w:rsidR="000B6511" w:rsidRPr="000B6511" w:rsidRDefault="000B6511" w:rsidP="00F540BD">
      <w:pPr>
        <w:rPr>
          <w:rFonts w:asciiTheme="majorHAnsi" w:hAnsiTheme="majorHAnsi"/>
        </w:rPr>
      </w:pPr>
    </w:p>
    <w:p w:rsidR="000B6511" w:rsidRDefault="000B6511" w:rsidP="000B6511">
      <w:pPr>
        <w:pStyle w:val="ListParagraph"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jc w:val="both"/>
        <w:rPr>
          <w:rFonts w:cstheme="minorHAnsi"/>
          <w:spacing w:val="-3"/>
        </w:rPr>
        <w:sectPr w:rsidR="000B6511" w:rsidSect="000B6511">
          <w:pgSz w:w="12240" w:h="15840"/>
          <w:pgMar w:top="1080" w:right="1080" w:bottom="1440" w:left="1080" w:header="720" w:footer="720" w:gutter="0"/>
          <w:cols w:space="720"/>
          <w:docGrid w:linePitch="360"/>
        </w:sectPr>
      </w:pP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lastRenderedPageBreak/>
        <w:t>To lionize a person is to treat someone as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a family member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a celebrity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an inferior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an animal.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reckless person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is rash and careless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has never had an accident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is careful with money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has a high position in society.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truculent person (A) performs menial, hard work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is rudely loud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is aggressively hostile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is interested in many ideas and activities.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willful person is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stubborn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generous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not very bright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cheerful and helpful.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panegyric is a lofty speech or piece of writing whose purpose is to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condemn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praise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mourn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accuse.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Candor is best defined as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honesty and directness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sweetness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double</w:t>
      </w:r>
      <w:r w:rsidRPr="000B6511">
        <w:rPr>
          <w:rFonts w:cstheme="minorHAnsi"/>
          <w:spacing w:val="-3"/>
          <w:sz w:val="22"/>
          <w:szCs w:val="22"/>
        </w:rPr>
        <w:noBreakHyphen/>
        <w:t>dealing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pretension.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 xml:space="preserve">The word </w:t>
      </w:r>
      <w:r w:rsidR="00F76260">
        <w:rPr>
          <w:rFonts w:cstheme="minorHAnsi"/>
          <w:spacing w:val="-3"/>
          <w:sz w:val="22"/>
          <w:szCs w:val="22"/>
        </w:rPr>
        <w:t>‘</w:t>
      </w:r>
      <w:r w:rsidRPr="000B6511">
        <w:rPr>
          <w:rFonts w:cstheme="minorHAnsi"/>
          <w:spacing w:val="-3"/>
          <w:sz w:val="22"/>
          <w:szCs w:val="22"/>
        </w:rPr>
        <w:t>mean</w:t>
      </w:r>
      <w:r w:rsidR="00F76260">
        <w:rPr>
          <w:rFonts w:cstheme="minorHAnsi"/>
          <w:spacing w:val="-3"/>
          <w:sz w:val="22"/>
          <w:szCs w:val="22"/>
        </w:rPr>
        <w:t>’</w:t>
      </w:r>
      <w:r w:rsidRPr="000B6511">
        <w:rPr>
          <w:rFonts w:cstheme="minorHAnsi"/>
          <w:spacing w:val="-3"/>
          <w:sz w:val="22"/>
          <w:szCs w:val="22"/>
        </w:rPr>
        <w:t xml:space="preserve"> does NOT mean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average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inferior and small</w:t>
      </w:r>
      <w:r w:rsidRPr="000B6511">
        <w:rPr>
          <w:rFonts w:cstheme="minorHAnsi"/>
          <w:spacing w:val="-3"/>
          <w:sz w:val="22"/>
          <w:szCs w:val="22"/>
        </w:rPr>
        <w:noBreakHyphen/>
        <w:t>minded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offensive or selfish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high in position.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hedonist maintains that the highest good is found in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generosity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religious devotion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pleasure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sacrifice.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caprice is best defined as a sudden change of mind caused by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grief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logical reasoning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changing social conditions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no apparent reason.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 xml:space="preserve">To </w:t>
      </w:r>
      <w:proofErr w:type="spellStart"/>
      <w:r w:rsidRPr="000B6511">
        <w:rPr>
          <w:rFonts w:cstheme="minorHAnsi"/>
          <w:spacing w:val="-3"/>
          <w:sz w:val="22"/>
          <w:szCs w:val="22"/>
        </w:rPr>
        <w:t>wizen</w:t>
      </w:r>
      <w:proofErr w:type="spellEnd"/>
      <w:r w:rsidRPr="000B6511">
        <w:rPr>
          <w:rFonts w:cstheme="minorHAnsi"/>
          <w:spacing w:val="-3"/>
          <w:sz w:val="22"/>
          <w:szCs w:val="22"/>
        </w:rPr>
        <w:t xml:space="preserve"> is to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become intelligent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turn gray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shrivel and dry up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influence or bias.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lastRenderedPageBreak/>
        <w:t>One who is uncouth lacks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money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meaningful work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a family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manners.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matter of conjecture is one about which (A) one can be absolutely sure (B) only science has the truth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one can only take a guess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one whose solution will come only through hard work.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Vulgarity shows a lack of (A) taste or manners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vocabulary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money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friends.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To falter is to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make a common and unimportant error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make a serious error in judgment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 xml:space="preserve">(C) to represent falsely, especially in an </w:t>
      </w:r>
      <w:proofErr w:type="gramStart"/>
      <w:r w:rsidRPr="000B6511">
        <w:rPr>
          <w:rFonts w:cstheme="minorHAnsi"/>
          <w:spacing w:val="-3"/>
          <w:sz w:val="22"/>
          <w:szCs w:val="22"/>
        </w:rPr>
        <w:t>attempt</w:t>
      </w:r>
      <w:proofErr w:type="gramEnd"/>
      <w:r w:rsidRPr="000B6511">
        <w:rPr>
          <w:rFonts w:cstheme="minorHAnsi"/>
          <w:spacing w:val="-3"/>
          <w:sz w:val="22"/>
          <w:szCs w:val="22"/>
        </w:rPr>
        <w:t xml:space="preserve"> to deceive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to hesitate or waver.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 xml:space="preserve">The word </w:t>
      </w:r>
      <w:r w:rsidR="00F76260">
        <w:rPr>
          <w:rFonts w:cstheme="minorHAnsi"/>
          <w:spacing w:val="-3"/>
          <w:sz w:val="22"/>
          <w:szCs w:val="22"/>
        </w:rPr>
        <w:t>‘</w:t>
      </w:r>
      <w:r w:rsidRPr="000B6511">
        <w:rPr>
          <w:rFonts w:cstheme="minorHAnsi"/>
          <w:spacing w:val="-3"/>
          <w:sz w:val="22"/>
          <w:szCs w:val="22"/>
        </w:rPr>
        <w:t>indifferent</w:t>
      </w:r>
      <w:r w:rsidR="00F76260">
        <w:rPr>
          <w:rFonts w:cstheme="minorHAnsi"/>
          <w:spacing w:val="-3"/>
          <w:sz w:val="22"/>
          <w:szCs w:val="22"/>
        </w:rPr>
        <w:t>’</w:t>
      </w:r>
      <w:r w:rsidRPr="000B6511">
        <w:rPr>
          <w:rFonts w:cstheme="minorHAnsi"/>
          <w:spacing w:val="-3"/>
          <w:sz w:val="22"/>
          <w:szCs w:val="22"/>
        </w:rPr>
        <w:t xml:space="preserve"> does </w:t>
      </w:r>
      <w:r w:rsidRPr="000B6511">
        <w:rPr>
          <w:rFonts w:asciiTheme="majorHAnsi" w:hAnsiTheme="majorHAnsi" w:cstheme="minorHAnsi"/>
          <w:b/>
          <w:i/>
          <w:spacing w:val="-3"/>
          <w:sz w:val="22"/>
          <w:szCs w:val="22"/>
        </w:rPr>
        <w:t>not</w:t>
      </w:r>
      <w:r w:rsidRPr="000B6511">
        <w:rPr>
          <w:rFonts w:cstheme="minorHAnsi"/>
          <w:spacing w:val="-3"/>
          <w:sz w:val="22"/>
          <w:szCs w:val="22"/>
        </w:rPr>
        <w:t xml:space="preserve"> mean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unbiased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uninterested or unconcerned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identical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not particularly good.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An absurd statement is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unreasonable or illogical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apparently impossible but in fact true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demonstrably untrue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probably untrue.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cynic believes that all our actions are motivated by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our love of God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our love of our fellow humans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our love of ourselves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winds and bad weather.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One perplexed is troubled by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illness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grief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doubt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finances.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dowager is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an elderly society woman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one who is sour and gloomy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a gossip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one who has fallen to a lower social position.</w:t>
      </w:r>
    </w:p>
    <w:p w:rsidR="000B6511" w:rsidRPr="000B6511" w:rsidRDefault="000B6511" w:rsidP="000B6511">
      <w:pPr>
        <w:pStyle w:val="ListParagraph"/>
        <w:keepLines/>
        <w:numPr>
          <w:ilvl w:val="0"/>
          <w:numId w:val="5"/>
        </w:numPr>
        <w:tabs>
          <w:tab w:val="left" w:pos="-1440"/>
          <w:tab w:val="left" w:pos="-720"/>
          <w:tab w:val="left" w:pos="360"/>
        </w:tabs>
        <w:suppressAutoHyphens/>
        <w:spacing w:after="120" w:line="240" w:lineRule="atLeast"/>
        <w:ind w:left="360"/>
        <w:contextualSpacing w:val="0"/>
        <w:rPr>
          <w:rFonts w:cstheme="minorHAnsi"/>
          <w:spacing w:val="-3"/>
          <w:sz w:val="22"/>
          <w:szCs w:val="22"/>
        </w:rPr>
      </w:pPr>
      <w:r w:rsidRPr="000B6511">
        <w:rPr>
          <w:rFonts w:cstheme="minorHAnsi"/>
          <w:spacing w:val="-3"/>
          <w:sz w:val="22"/>
          <w:szCs w:val="22"/>
        </w:rPr>
        <w:t>A tedious task is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(A) highly technical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(B) physically demanding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(C) enjoyable</w:t>
      </w:r>
      <w:r>
        <w:rPr>
          <w:rFonts w:cstheme="minorHAnsi"/>
          <w:spacing w:val="-3"/>
          <w:sz w:val="22"/>
          <w:szCs w:val="22"/>
        </w:rPr>
        <w:t xml:space="preserve"> </w:t>
      </w:r>
      <w:r w:rsidRPr="000B6511">
        <w:rPr>
          <w:rFonts w:cstheme="minorHAnsi"/>
          <w:spacing w:val="-3"/>
          <w:sz w:val="22"/>
          <w:szCs w:val="22"/>
        </w:rPr>
        <w:t>(D) long and boring.</w:t>
      </w:r>
    </w:p>
    <w:p w:rsidR="000B6511" w:rsidRDefault="000B6511" w:rsidP="00F540BD">
      <w:pPr>
        <w:sectPr w:rsidR="000B6511" w:rsidSect="000B6511">
          <w:type w:val="continuous"/>
          <w:pgSz w:w="12240" w:h="15840"/>
          <w:pgMar w:top="1080" w:right="1080" w:bottom="1440" w:left="1080" w:header="720" w:footer="720" w:gutter="0"/>
          <w:cols w:num="2" w:space="720"/>
          <w:docGrid w:linePitch="360"/>
        </w:sectPr>
      </w:pPr>
    </w:p>
    <w:p w:rsidR="000B6511" w:rsidRPr="001F6183" w:rsidRDefault="000B6511" w:rsidP="00F540BD"/>
    <w:sectPr w:rsidR="000B6511" w:rsidRPr="001F6183" w:rsidSect="000B6511">
      <w:type w:val="continuous"/>
      <w:pgSz w:w="12240" w:h="15840"/>
      <w:pgMar w:top="108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206EA"/>
    <w:multiLevelType w:val="hybridMultilevel"/>
    <w:tmpl w:val="419A4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71FA0"/>
    <w:multiLevelType w:val="hybridMultilevel"/>
    <w:tmpl w:val="E71CE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317C9"/>
    <w:multiLevelType w:val="hybridMultilevel"/>
    <w:tmpl w:val="0448B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37DAB"/>
    <w:multiLevelType w:val="hybridMultilevel"/>
    <w:tmpl w:val="9B3A9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02716"/>
    <w:multiLevelType w:val="hybridMultilevel"/>
    <w:tmpl w:val="3F1A3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11"/>
    <w:rsid w:val="00096D68"/>
    <w:rsid w:val="000B6511"/>
    <w:rsid w:val="001332E7"/>
    <w:rsid w:val="001F6183"/>
    <w:rsid w:val="00427B2C"/>
    <w:rsid w:val="006445ED"/>
    <w:rsid w:val="00722F91"/>
    <w:rsid w:val="00AC6250"/>
    <w:rsid w:val="00AD52E4"/>
    <w:rsid w:val="00DB12EC"/>
    <w:rsid w:val="00F540BD"/>
    <w:rsid w:val="00F7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3B0834-3149-463D-BD7D-34881278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511"/>
    <w:pPr>
      <w:widowControl w:val="0"/>
      <w:autoSpaceDE w:val="0"/>
      <w:autoSpaceDN w:val="0"/>
      <w:adjustRightInd w:val="0"/>
      <w:spacing w:after="0" w:line="240" w:lineRule="auto"/>
    </w:pPr>
    <w:rPr>
      <w:rFonts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0B6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2012-08-21T20:02:00Z</dcterms:created>
  <dcterms:modified xsi:type="dcterms:W3CDTF">2015-02-06T04:48:00Z</dcterms:modified>
</cp:coreProperties>
</file>